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 Demi Bold" w:cs="Avenir Next Demi Bold" w:hAnsi="Avenir Next Demi Bold" w:eastAsia="Avenir Next Demi Bold"/>
          <w:sz w:val="48"/>
          <w:szCs w:val="48"/>
        </w:rPr>
      </w:pPr>
      <w:r>
        <w:rPr>
          <w:rFonts w:ascii="Avenir Next Demi Bold"/>
          <w:sz w:val="48"/>
          <w:szCs w:val="48"/>
          <w:rtl w:val="0"/>
          <w:lang w:val="en-US"/>
        </w:rPr>
        <w:t>Birthday Party Policy</w:t>
      </w:r>
    </w:p>
    <w:p>
      <w:pPr>
        <w:pStyle w:val="Body"/>
        <w:rPr>
          <w:b w:val="1"/>
          <w:bCs w:val="1"/>
          <w:sz w:val="48"/>
          <w:szCs w:val="48"/>
        </w:rPr>
      </w:pPr>
    </w:p>
    <w:p>
      <w:pPr>
        <w:pStyle w:val="Body"/>
        <w:numPr>
          <w:ilvl w:val="0"/>
          <w:numId w:val="3"/>
        </w:numPr>
        <w:ind w:left="360"/>
        <w:rPr>
          <w:rFonts w:ascii="Avenir Book" w:cs="Avenir Book" w:hAnsi="Avenir Book" w:eastAsia="Avenir Book"/>
          <w:position w:val="0"/>
        </w:rPr>
      </w:pPr>
      <w:r>
        <w:rPr>
          <w:rFonts w:ascii="Avenir Book"/>
          <w:rtl w:val="0"/>
          <w:lang w:val="en-US"/>
        </w:rPr>
        <w:t>Birthday parties may be scheduled between 1:00 p.m. and 4:00 p.m., Monday thru Thursday.  All parties must conclude by 4:00 p.m.  Scheduling well in advance, but no more than three months before the date you desire, is advised.</w:t>
      </w:r>
    </w:p>
    <w:p>
      <w:pPr>
        <w:pStyle w:val="Body"/>
        <w:numPr>
          <w:ilvl w:val="0"/>
          <w:numId w:val="3"/>
        </w:numPr>
        <w:ind w:left="360"/>
        <w:rPr>
          <w:rFonts w:ascii="Avenir Book" w:cs="Avenir Book" w:hAnsi="Avenir Book" w:eastAsia="Avenir Book"/>
          <w:position w:val="0"/>
        </w:rPr>
      </w:pPr>
      <w:r>
        <w:rPr>
          <w:rFonts w:ascii="Avenir Book"/>
          <w:rtl w:val="0"/>
          <w:lang w:val="en-US"/>
        </w:rPr>
        <w:t>All parties must be self-contained.  You must provide all paper products (napkins, plates, etc.) as well as supplies to clean up after your party has ended (wipe off tables, pick up trash, etc.).</w:t>
      </w:r>
    </w:p>
    <w:p>
      <w:pPr>
        <w:pStyle w:val="Body"/>
        <w:numPr>
          <w:ilvl w:val="0"/>
          <w:numId w:val="3"/>
        </w:numPr>
        <w:ind w:left="360"/>
        <w:rPr>
          <w:rFonts w:ascii="Avenir Book" w:cs="Avenir Book" w:hAnsi="Avenir Book" w:eastAsia="Avenir Book"/>
          <w:position w:val="0"/>
        </w:rPr>
      </w:pPr>
      <w:r>
        <w:rPr>
          <w:rFonts w:ascii="Avenir Book"/>
          <w:rtl w:val="0"/>
          <w:lang w:val="en-US"/>
        </w:rPr>
        <w:t>Under NO circumstances are children to be left unsupervised in any area of the building.</w:t>
      </w:r>
    </w:p>
    <w:p>
      <w:pPr>
        <w:pStyle w:val="Body"/>
        <w:numPr>
          <w:ilvl w:val="0"/>
          <w:numId w:val="3"/>
        </w:numPr>
        <w:ind w:left="360"/>
        <w:rPr>
          <w:rFonts w:ascii="Avenir Book" w:cs="Avenir Book" w:hAnsi="Avenir Book" w:eastAsia="Avenir Book"/>
          <w:position w:val="0"/>
        </w:rPr>
      </w:pPr>
      <w:r>
        <w:rPr>
          <w:rFonts w:ascii="Avenir Book"/>
          <w:rtl w:val="0"/>
          <w:lang w:val="en-US"/>
        </w:rPr>
        <w:t>A monetary donation to Boise First for use of the party room is appreciated.</w:t>
      </w:r>
    </w:p>
    <w:p>
      <w:pPr>
        <w:pStyle w:val="Body"/>
        <w:numPr>
          <w:ilvl w:val="0"/>
          <w:numId w:val="3"/>
        </w:numPr>
        <w:ind w:left="360"/>
        <w:rPr>
          <w:rFonts w:ascii="Avenir Book" w:cs="Avenir Book" w:hAnsi="Avenir Book" w:eastAsia="Avenir Book"/>
          <w:position w:val="0"/>
        </w:rPr>
      </w:pPr>
      <w:r>
        <w:rPr>
          <w:rFonts w:ascii="Avenir Book"/>
          <w:rtl w:val="0"/>
          <w:lang w:val="en-US"/>
        </w:rPr>
        <w:t>All Kid Zone regulations (below) are in force during all events.</w:t>
      </w:r>
    </w:p>
    <w:p>
      <w:pPr>
        <w:pStyle w:val="Body"/>
        <w:numPr>
          <w:ilvl w:val="0"/>
          <w:numId w:val="3"/>
        </w:numPr>
        <w:ind w:left="360"/>
        <w:rPr>
          <w:rFonts w:ascii="Avenir Book" w:cs="Avenir Book" w:hAnsi="Avenir Book" w:eastAsia="Avenir Book"/>
          <w:position w:val="0"/>
        </w:rPr>
      </w:pPr>
      <w:r>
        <w:rPr>
          <w:rFonts w:ascii="Avenir Book"/>
          <w:rtl w:val="0"/>
          <w:lang w:val="en-US"/>
        </w:rPr>
        <w:t>Boise First will assume no liability for any injuries during use of the building.  A liability waiver form complete with the names of all children invited to the party must be on file prior to the event.</w:t>
      </w:r>
    </w:p>
    <w:p>
      <w:pPr>
        <w:pStyle w:val="Body"/>
        <w:ind w:left="360" w:firstLine="0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/>
          <w:rtl w:val="0"/>
        </w:rPr>
        <w:t>MAXIMUM NUMBER OF CHILDREN PER PARTY IS 15 WITH AT LEAST 3 SUPERVISING ADULTS.</w:t>
      </w:r>
    </w:p>
    <w:p>
      <w:pPr>
        <w:pStyle w:val="Body"/>
        <w:ind w:left="360" w:firstLine="0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/>
          <w:rtl w:val="0"/>
        </w:rPr>
        <w:t>KID ZONE REGULATIONS</w:t>
      </w:r>
    </w:p>
    <w:p>
      <w:pPr>
        <w:pStyle w:val="Body"/>
        <w:numPr>
          <w:ilvl w:val="0"/>
          <w:numId w:val="6"/>
        </w:numPr>
        <w:ind w:left="360"/>
        <w:rPr>
          <w:rFonts w:ascii="Avenir Book" w:cs="Avenir Book" w:hAnsi="Avenir Book" w:eastAsia="Avenir Book"/>
          <w:position w:val="0"/>
          <w:sz w:val="22"/>
          <w:szCs w:val="22"/>
        </w:rPr>
      </w:pPr>
      <w:r>
        <w:rPr>
          <w:rFonts w:ascii="Avenir Book"/>
          <w:rtl w:val="0"/>
          <w:lang w:val="en-US"/>
        </w:rPr>
        <w:t>All shoes must be removed and placed in a locker prior to play.</w:t>
      </w:r>
    </w:p>
    <w:p>
      <w:pPr>
        <w:pStyle w:val="Body"/>
        <w:numPr>
          <w:ilvl w:val="0"/>
          <w:numId w:val="7"/>
        </w:numPr>
        <w:ind w:left="360"/>
        <w:rPr>
          <w:rFonts w:ascii="Avenir Book" w:cs="Avenir Book" w:hAnsi="Avenir Book" w:eastAsia="Avenir Book"/>
          <w:position w:val="0"/>
          <w:sz w:val="22"/>
          <w:szCs w:val="22"/>
        </w:rPr>
      </w:pPr>
      <w:r>
        <w:rPr>
          <w:rFonts w:ascii="Avenir Book"/>
          <w:rtl w:val="0"/>
          <w:lang w:val="en-US"/>
        </w:rPr>
        <w:t>Courteous and respectful behavior is required.</w:t>
      </w:r>
    </w:p>
    <w:p>
      <w:pPr>
        <w:pStyle w:val="Body"/>
        <w:numPr>
          <w:ilvl w:val="0"/>
          <w:numId w:val="8"/>
        </w:numPr>
        <w:ind w:left="360"/>
        <w:rPr>
          <w:rFonts w:ascii="Avenir Book" w:cs="Avenir Book" w:hAnsi="Avenir Book" w:eastAsia="Avenir Book"/>
          <w:position w:val="0"/>
          <w:sz w:val="22"/>
          <w:szCs w:val="22"/>
        </w:rPr>
      </w:pPr>
      <w:r>
        <w:rPr>
          <w:rFonts w:ascii="Avenir Book"/>
          <w:rtl w:val="0"/>
          <w:lang w:val="en-US"/>
        </w:rPr>
        <w:t>Food and beverages are prohibited in the Kid Zone area (an additional room will be exclusively scheduled for the cake, etc.).</w:t>
      </w:r>
    </w:p>
    <w:p>
      <w:pPr>
        <w:pStyle w:val="Body"/>
        <w:numPr>
          <w:ilvl w:val="0"/>
          <w:numId w:val="9"/>
        </w:numPr>
        <w:ind w:left="360"/>
        <w:rPr>
          <w:rFonts w:ascii="Avenir Book" w:cs="Avenir Book" w:hAnsi="Avenir Book" w:eastAsia="Avenir Book"/>
          <w:position w:val="0"/>
          <w:sz w:val="22"/>
          <w:szCs w:val="22"/>
        </w:rPr>
      </w:pPr>
      <w:r>
        <w:rPr>
          <w:rFonts w:ascii="Avenir Book"/>
          <w:rtl w:val="0"/>
          <w:lang w:val="en-US"/>
        </w:rPr>
        <w:t>Access to the nursery area and other unscheduled classrooms in the building is prohibited.</w:t>
      </w:r>
    </w:p>
    <w:p>
      <w:pPr>
        <w:pStyle w:val="Body"/>
        <w:numPr>
          <w:ilvl w:val="0"/>
          <w:numId w:val="10"/>
        </w:numPr>
        <w:ind w:left="360"/>
        <w:rPr>
          <w:rFonts w:ascii="Avenir Book" w:cs="Avenir Book" w:hAnsi="Avenir Book" w:eastAsia="Avenir Book"/>
          <w:position w:val="0"/>
          <w:sz w:val="22"/>
          <w:szCs w:val="22"/>
        </w:rPr>
      </w:pPr>
      <w:r>
        <w:rPr>
          <w:rFonts w:ascii="Avenir Book"/>
          <w:rtl w:val="0"/>
          <w:lang w:val="en-US"/>
        </w:rPr>
        <w:t>Unsupervised children and those violating policy regulations will be asked to leave.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/>
          <w:rtl w:val="0"/>
          <w:lang w:val="en-US"/>
        </w:rPr>
        <w:t>By signing below, I have read and understand the above policy and do hereby agree to comply with said policy in full.  In addition, I am agreeing that all individuals involved with my group will also comply with said policy.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u w:val="single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</w:r>
      <w:r>
        <w:rPr>
          <w:rFonts w:ascii="Avenir Book" w:cs="Avenir Book" w:hAnsi="Avenir Book" w:eastAsia="Avenir Book"/>
        </w:rPr>
        <w:tab/>
      </w:r>
      <w:r>
        <w:rPr>
          <w:rFonts w:ascii="Avenir Book" w:cs="Avenir Book" w:hAnsi="Avenir Book" w:eastAsia="Avenir Book"/>
          <w:u w:val="single"/>
        </w:rPr>
        <w:tab/>
        <w:tab/>
        <w:tab/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/>
          <w:rtl w:val="0"/>
          <w:lang w:val="en-US"/>
        </w:rPr>
        <w:t>Signature of Responsible Party</w:t>
        <w:tab/>
        <w:tab/>
        <w:tab/>
        <w:t>Date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u w:val="single"/>
        </w:rPr>
      </w:pPr>
    </w:p>
    <w:p>
      <w:pPr>
        <w:pStyle w:val="Body"/>
        <w:rPr>
          <w:rFonts w:ascii="Avenir Book" w:cs="Avenir Book" w:hAnsi="Avenir Book" w:eastAsia="Avenir Book"/>
          <w:u w:val="single"/>
        </w:rPr>
      </w:pP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</w:r>
      <w:r>
        <w:rPr>
          <w:rFonts w:ascii="Avenir Book" w:cs="Avenir Book" w:hAnsi="Avenir Book" w:eastAsia="Avenir Book"/>
        </w:rPr>
        <w:tab/>
      </w:r>
      <w:r>
        <w:rPr>
          <w:rFonts w:ascii="Avenir Book" w:cs="Avenir Book" w:hAnsi="Avenir Book" w:eastAsia="Avenir Book"/>
          <w:u w:val="single"/>
        </w:rPr>
        <w:tab/>
        <w:tab/>
        <w:tab/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/>
          <w:rtl w:val="0"/>
          <w:lang w:val="en-US"/>
        </w:rPr>
        <w:t xml:space="preserve">Signature of </w:t>
      </w:r>
      <w:r>
        <w:rPr>
          <w:rFonts w:ascii="Avenir Book"/>
          <w:rtl w:val="0"/>
          <w:lang w:val="en-US"/>
        </w:rPr>
        <w:t>Tree City Church</w:t>
      </w:r>
      <w:r>
        <w:rPr>
          <w:rFonts w:ascii="Avenir Book"/>
          <w:rtl w:val="0"/>
        </w:rPr>
        <w:t xml:space="preserve"> Representative</w:t>
        <w:tab/>
        <w:tab/>
        <w:t>Date</w:t>
      </w:r>
    </w:p>
    <w:p>
      <w:pPr>
        <w:pStyle w:val="Body"/>
        <w:jc w:val="center"/>
      </w:pPr>
      <w:r>
        <w:rPr>
          <w:rFonts w:ascii="Avenir Book" w:cs="Avenir Book" w:hAnsi="Avenir Book" w:eastAsia="Avenir Book"/>
        </w:rPr>
        <w:br w:type="page"/>
      </w:r>
    </w:p>
    <w:p>
      <w:pPr>
        <w:pStyle w:val="Body"/>
        <w:jc w:val="center"/>
        <w:rPr>
          <w:rFonts w:ascii="Avenir Book" w:cs="Avenir Book" w:hAnsi="Avenir Book" w:eastAsia="Avenir Book"/>
          <w:b w:val="1"/>
          <w:bCs w:val="1"/>
          <w:sz w:val="48"/>
          <w:szCs w:val="48"/>
        </w:rPr>
      </w:pPr>
      <w:r>
        <w:rPr>
          <w:rFonts w:ascii="Avenir Book"/>
          <w:b w:val="1"/>
          <w:bCs w:val="1"/>
          <w:sz w:val="48"/>
          <w:szCs w:val="48"/>
          <w:rtl w:val="0"/>
          <w:lang w:val="en-US"/>
        </w:rPr>
        <w:t>Liability Waiver</w:t>
      </w:r>
    </w:p>
    <w:p>
      <w:pPr>
        <w:pStyle w:val="Body"/>
        <w:jc w:val="center"/>
        <w:rPr>
          <w:rFonts w:ascii="Avenir Book" w:cs="Avenir Book" w:hAnsi="Avenir Book" w:eastAsia="Avenir Book"/>
        </w:rPr>
      </w:pPr>
      <w:r>
        <w:rPr>
          <w:rFonts w:ascii="Avenir Book"/>
          <w:rtl w:val="0"/>
          <w:lang w:val="en-US"/>
        </w:rPr>
        <w:t xml:space="preserve">(Hold Harmless Agreement Provided for </w:t>
      </w:r>
      <w:r>
        <w:rPr>
          <w:rFonts w:ascii="Avenir Book"/>
          <w:rtl w:val="0"/>
          <w:lang w:val="en-US"/>
        </w:rPr>
        <w:t>Tree City</w:t>
      </w:r>
      <w:r>
        <w:rPr>
          <w:rFonts w:ascii="Avenir Book"/>
          <w:rtl w:val="0"/>
          <w:lang w:val="en-US"/>
        </w:rPr>
        <w:t xml:space="preserve"> Church of the Nazarene)</w:t>
      </w: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jc w:val="center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/>
          <w:rtl w:val="0"/>
        </w:rPr>
        <w:t xml:space="preserve">I, </w:t>
      </w: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</w:r>
      <w:r>
        <w:rPr>
          <w:rFonts w:ascii="Avenir Book"/>
          <w:rtl w:val="0"/>
          <w:lang w:val="en-US"/>
        </w:rPr>
        <w:t xml:space="preserve">(please print name), hereby release </w:t>
      </w:r>
      <w:r>
        <w:rPr>
          <w:rFonts w:ascii="Avenir Book"/>
          <w:rtl w:val="0"/>
          <w:lang w:val="en-US"/>
        </w:rPr>
        <w:t>Tree City</w:t>
      </w:r>
      <w:r>
        <w:rPr>
          <w:rFonts w:ascii="Avenir Book"/>
          <w:rtl w:val="0"/>
          <w:lang w:val="en-US"/>
        </w:rPr>
        <w:t xml:space="preserve"> Church of the Nazarene of liability responsibilities related to harm or injury to children under my supervision while on the premises of said Church.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  <w:u w:val="single"/>
        </w:rPr>
      </w:pPr>
      <w:r>
        <w:rPr>
          <w:rFonts w:ascii="Avenir Book" w:cs="Avenir Book" w:hAnsi="Avenir Book" w:eastAsia="Avenir Book"/>
          <w:u w:val="single"/>
        </w:rPr>
        <w:tab/>
        <w:tab/>
        <w:tab/>
        <w:tab/>
        <w:tab/>
        <w:tab/>
      </w:r>
      <w:r>
        <w:rPr>
          <w:rFonts w:ascii="Avenir Book" w:cs="Avenir Book" w:hAnsi="Avenir Book" w:eastAsia="Avenir Book"/>
        </w:rPr>
        <w:tab/>
      </w:r>
      <w:r>
        <w:rPr>
          <w:rFonts w:ascii="Avenir Book" w:cs="Avenir Book" w:hAnsi="Avenir Book" w:eastAsia="Avenir Book"/>
          <w:u w:val="single"/>
        </w:rPr>
        <w:tab/>
        <w:tab/>
        <w:tab/>
      </w: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/>
          <w:rtl w:val="0"/>
        </w:rPr>
        <w:t>Signature</w:t>
        <w:tab/>
        <w:tab/>
        <w:tab/>
        <w:tab/>
        <w:tab/>
        <w:tab/>
        <w:t>Date</w:t>
      </w:r>
    </w:p>
    <w:p>
      <w:pPr>
        <w:pStyle w:val="Body"/>
        <w:rPr>
          <w:rFonts w:ascii="Avenir Book" w:cs="Avenir Book" w:hAnsi="Avenir Book" w:eastAsia="Avenir Book"/>
        </w:rPr>
      </w:pPr>
    </w:p>
    <w:p>
      <w:pPr>
        <w:pStyle w:val="Body"/>
        <w:rPr>
          <w:rFonts w:ascii="Avenir Book" w:cs="Avenir Book" w:hAnsi="Avenir Book" w:eastAsia="Avenir Book"/>
        </w:rPr>
      </w:pPr>
      <w:r>
        <w:rPr>
          <w:rFonts w:ascii="Avenir Book"/>
          <w:rtl w:val="0"/>
          <w:lang w:val="en-US"/>
        </w:rPr>
        <w:t>Names of Children (please print first and last names):</w:t>
      </w:r>
    </w:p>
    <w:p>
      <w:pPr>
        <w:pStyle w:val="Body"/>
        <w:widowControl w:val="0"/>
        <w:rPr>
          <w:rtl w:val="0"/>
        </w:rPr>
      </w:pPr>
    </w:p>
    <w:tbl>
      <w:tblPr>
        <w:tblW w:w="94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28"/>
        <w:gridCol w:w="900"/>
        <w:gridCol w:w="4104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44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2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venir Book" w:cs="Avenir Book" w:hAnsi="Avenir Book" w:eastAsia="Avenir Book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venir Book" w:cs="Avenir Book" w:hAnsi="Avenir Book" w:eastAsia="Avenir Book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venir Book" w:cs="Avenir Book" w:hAnsi="Avenir Book" w:eastAsia="Avenir Book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venir Book" w:cs="Avenir Book" w:hAnsi="Avenir Book" w:eastAsia="Avenir Book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venir Book" w:cs="Avenir Book" w:hAnsi="Avenir Book" w:eastAsia="Avenir Book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venir Book" w:cs="Avenir Book" w:hAnsi="Avenir Book" w:eastAsia="Avenir Book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venir Book" w:cs="Avenir Book" w:hAnsi="Avenir Book" w:eastAsia="Avenir Book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venir Book" w:cs="Avenir Book" w:hAnsi="Avenir Book" w:eastAsia="Avenir Book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venir Book" w:cs="Avenir Book" w:hAnsi="Avenir Book" w:eastAsia="Avenir Book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venir Book" w:cs="Avenir Book" w:hAnsi="Avenir Book" w:eastAsia="Avenir Book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10"/>
          <w:tab w:val="clear" w:pos="0"/>
        </w:tabs>
        <w:ind w:left="1410" w:hanging="330"/>
      </w:pPr>
      <w:rPr>
        <w:rFonts w:ascii="Avenir Book" w:cs="Avenir Book" w:hAnsi="Avenir Book" w:eastAsia="Avenir Book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35"/>
          <w:tab w:val="clear" w:pos="0"/>
        </w:tabs>
        <w:ind w:left="2135" w:hanging="271"/>
      </w:pPr>
      <w:rPr>
        <w:rFonts w:ascii="Avenir Book" w:cs="Avenir Book" w:hAnsi="Avenir Book" w:eastAsia="Avenir Book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50"/>
          <w:tab w:val="clear" w:pos="0"/>
        </w:tabs>
        <w:ind w:left="2850" w:hanging="330"/>
      </w:pPr>
      <w:rPr>
        <w:rFonts w:ascii="Avenir Book" w:cs="Avenir Book" w:hAnsi="Avenir Book" w:eastAsia="Avenir Book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570"/>
          <w:tab w:val="clear" w:pos="0"/>
        </w:tabs>
        <w:ind w:left="3570" w:hanging="330"/>
      </w:pPr>
      <w:rPr>
        <w:rFonts w:ascii="Avenir Book" w:cs="Avenir Book" w:hAnsi="Avenir Book" w:eastAsia="Avenir Book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295"/>
          <w:tab w:val="clear" w:pos="0"/>
        </w:tabs>
        <w:ind w:left="4295" w:hanging="271"/>
      </w:pPr>
      <w:rPr>
        <w:rFonts w:ascii="Avenir Book" w:cs="Avenir Book" w:hAnsi="Avenir Book" w:eastAsia="Avenir Book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10"/>
          <w:tab w:val="clear" w:pos="0"/>
        </w:tabs>
        <w:ind w:left="5010" w:hanging="330"/>
      </w:pPr>
      <w:rPr>
        <w:rFonts w:ascii="Avenir Book" w:cs="Avenir Book" w:hAnsi="Avenir Book" w:eastAsia="Avenir Book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30"/>
          <w:tab w:val="clear" w:pos="0"/>
        </w:tabs>
        <w:ind w:left="5730" w:hanging="330"/>
      </w:pPr>
      <w:rPr>
        <w:rFonts w:ascii="Avenir Book" w:cs="Avenir Book" w:hAnsi="Avenir Book" w:eastAsia="Avenir Book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55"/>
          <w:tab w:val="clear" w:pos="0"/>
        </w:tabs>
        <w:ind w:left="6455" w:hanging="271"/>
      </w:pPr>
      <w:rPr>
        <w:rFonts w:ascii="Avenir Book" w:cs="Avenir Book" w:hAnsi="Avenir Book" w:eastAsia="Avenir Book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360"/>
          <w:tab w:val="clear" w:pos="0"/>
        </w:tabs>
        <w:ind w:left="360" w:hanging="360"/>
      </w:pPr>
      <w:rPr>
        <w:rFonts w:ascii="Avenir Book" w:cs="Avenir Book" w:hAnsi="Avenir Book" w:eastAsia="Avenir Book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venir Book" w:cs="Avenir Book" w:hAnsi="Avenir Book" w:eastAsia="Avenir Book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1050"/>
          <w:tab w:val="clear" w:pos="0"/>
        </w:tabs>
        <w:ind w:left="105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360"/>
          <w:tab w:val="clear" w:pos="0"/>
        </w:tabs>
        <w:ind w:left="360" w:hanging="360"/>
      </w:pPr>
      <w:rPr>
        <w:rFonts w:ascii="Avenir Book" w:cs="Avenir Book" w:hAnsi="Avenir Book" w:eastAsia="Avenir Book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venir Book" w:cs="Avenir Book" w:hAnsi="Avenir Book" w:eastAsia="Avenir Book"/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360"/>
          <w:tab w:val="clear" w:pos="0"/>
        </w:tabs>
        <w:ind w:left="360" w:hanging="360"/>
      </w:pPr>
      <w:rPr>
        <w:rFonts w:ascii="Avenir Book" w:cs="Avenir Book" w:hAnsi="Avenir Book" w:eastAsia="Avenir Book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venir Book" w:cs="Avenir Book" w:hAnsi="Avenir Book" w:eastAsia="Avenir Book"/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360"/>
          <w:tab w:val="clear" w:pos="0"/>
        </w:tabs>
        <w:ind w:left="360" w:hanging="360"/>
      </w:pPr>
      <w:rPr>
        <w:rFonts w:ascii="Avenir Book" w:cs="Avenir Book" w:hAnsi="Avenir Book" w:eastAsia="Avenir Book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venir Book" w:cs="Avenir Book" w:hAnsi="Avenir Book" w:eastAsia="Avenir Book"/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360"/>
          <w:tab w:val="clear" w:pos="0"/>
        </w:tabs>
        <w:ind w:left="360" w:hanging="360"/>
      </w:pPr>
      <w:rPr>
        <w:rFonts w:ascii="Avenir Book" w:cs="Avenir Book" w:hAnsi="Avenir Book" w:eastAsia="Avenir Book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venir Book" w:cs="Avenir Book" w:hAnsi="Avenir Book" w:eastAsia="Avenir Book"/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➢"/>
      <w:lvlJc w:val="left"/>
      <w:pPr>
        <w:tabs>
          <w:tab w:val="num" w:pos="360"/>
          <w:tab w:val="clear" w:pos="0"/>
        </w:tabs>
        <w:ind w:left="360" w:hanging="360"/>
      </w:pPr>
      <w:rPr>
        <w:rFonts w:ascii="Avenir Book" w:cs="Avenir Book" w:hAnsi="Avenir Book" w:eastAsia="Avenir Book"/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770"/>
          <w:tab w:val="clear" w:pos="0"/>
        </w:tabs>
        <w:ind w:left="1770" w:hanging="330"/>
      </w:pPr>
      <w:rPr>
        <w:rFonts w:ascii="Avenir Book" w:cs="Avenir Book" w:hAnsi="Avenir Book" w:eastAsia="Avenir Book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490"/>
          <w:tab w:val="clear" w:pos="0"/>
        </w:tabs>
        <w:ind w:left="2490" w:hanging="330"/>
      </w:pPr>
      <w:rPr>
        <w:rFonts w:ascii="Avenir Book" w:cs="Avenir Book" w:hAnsi="Avenir Book" w:eastAsia="Avenir Book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10"/>
          <w:tab w:val="clear" w:pos="0"/>
        </w:tabs>
        <w:ind w:left="3210" w:hanging="330"/>
      </w:pPr>
      <w:rPr>
        <w:rFonts w:ascii="Avenir Book" w:cs="Avenir Book" w:hAnsi="Avenir Book" w:eastAsia="Avenir Book"/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930"/>
          <w:tab w:val="clear" w:pos="0"/>
        </w:tabs>
        <w:ind w:left="3930" w:hanging="330"/>
      </w:pPr>
      <w:rPr>
        <w:rFonts w:ascii="Avenir Book" w:cs="Avenir Book" w:hAnsi="Avenir Book" w:eastAsia="Avenir Book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650"/>
          <w:tab w:val="clear" w:pos="0"/>
        </w:tabs>
        <w:ind w:left="4650" w:hanging="330"/>
      </w:pPr>
      <w:rPr>
        <w:rFonts w:ascii="Avenir Book" w:cs="Avenir Book" w:hAnsi="Avenir Book" w:eastAsia="Avenir Book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370"/>
          <w:tab w:val="clear" w:pos="0"/>
        </w:tabs>
        <w:ind w:left="5370" w:hanging="330"/>
      </w:pPr>
      <w:rPr>
        <w:rFonts w:ascii="Avenir Book" w:cs="Avenir Book" w:hAnsi="Avenir Book" w:eastAsia="Avenir Book"/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6090"/>
          <w:tab w:val="clear" w:pos="0"/>
        </w:tabs>
        <w:ind w:left="6090" w:hanging="330"/>
      </w:pPr>
      <w:rPr>
        <w:rFonts w:ascii="Avenir Book" w:cs="Avenir Book" w:hAnsi="Avenir Book" w:eastAsia="Avenir Book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810"/>
          <w:tab w:val="clear" w:pos="0"/>
        </w:tabs>
        <w:ind w:left="6810" w:hanging="330"/>
      </w:pPr>
      <w:rPr>
        <w:rFonts w:ascii="Avenir Book" w:cs="Avenir Book" w:hAnsi="Avenir Book" w:eastAsia="Avenir Book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mic Sans MS"/>
            <a:ea typeface="Comic Sans MS"/>
            <a:cs typeface="Comic Sans MS"/>
            <a:sym typeface="Comic Sans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